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DC0" w:rsidRDefault="00800DC0">
      <w:pPr>
        <w:ind w:firstLine="480"/>
      </w:pPr>
    </w:p>
    <w:p w:rsidR="00800DC0" w:rsidRDefault="006F0F53">
      <w:pPr>
        <w:pStyle w:val="1"/>
        <w:ind w:left="23" w:hanging="145"/>
      </w:pPr>
      <w:r>
        <w:rPr>
          <w:rFonts w:hint="eastAsia"/>
        </w:rPr>
        <w:t xml:space="preserve">DLK-4030 </w:t>
      </w:r>
      <w:r>
        <w:rPr>
          <w:rFonts w:hint="eastAsia"/>
        </w:rPr>
        <w:t>快速低温冷却循环泵（外循环低温冷却槽）</w:t>
      </w:r>
    </w:p>
    <w:p w:rsidR="00800DC0" w:rsidRDefault="006F0F53">
      <w:pPr>
        <w:pStyle w:val="2"/>
        <w:ind w:firstLine="562"/>
      </w:pPr>
      <w:r>
        <w:rPr>
          <w:rFonts w:hint="eastAsia"/>
        </w:rPr>
        <w:t>产品说明</w:t>
      </w:r>
    </w:p>
    <w:p w:rsidR="00800DC0" w:rsidRDefault="006F0F53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800DC0" w:rsidRDefault="006F0F53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800DC0" w:rsidRDefault="006F0F53">
      <w:pPr>
        <w:pStyle w:val="2"/>
        <w:ind w:firstLine="562"/>
      </w:pPr>
      <w:r>
        <w:rPr>
          <w:rFonts w:hint="eastAsia"/>
        </w:rPr>
        <w:t>性能特点</w:t>
      </w:r>
    </w:p>
    <w:p w:rsidR="00800DC0" w:rsidRDefault="006F0F53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800DC0" w:rsidRDefault="006F0F53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800DC0" w:rsidRDefault="006F0F5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800DC0" w:rsidRDefault="006F0F53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800DC0" w:rsidRDefault="006F0F53">
      <w:pPr>
        <w:pStyle w:val="2"/>
        <w:ind w:firstLine="562"/>
      </w:pPr>
      <w:r>
        <w:rPr>
          <w:rFonts w:hint="eastAsia"/>
        </w:rPr>
        <w:t>仪器参数</w:t>
      </w:r>
    </w:p>
    <w:p w:rsidR="00800DC0" w:rsidRDefault="006F0F53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DLK-4030</w:t>
      </w:r>
    </w:p>
    <w:p w:rsidR="00800DC0" w:rsidRDefault="006F0F53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40~</w:t>
      </w:r>
      <w:r>
        <w:t>室温</w:t>
      </w:r>
    </w:p>
    <w:p w:rsidR="00800DC0" w:rsidRDefault="006F0F53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>30</w:t>
      </w:r>
    </w:p>
    <w:p w:rsidR="00800DC0" w:rsidRDefault="006F0F53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800DC0" w:rsidRDefault="006F0F53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BA6BC5" w:rsidRDefault="00BA6BC5" w:rsidP="00BA6BC5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泵压（bar）：1</w:t>
      </w:r>
      <w:r>
        <w:t>.2</w:t>
      </w:r>
    </w:p>
    <w:p w:rsidR="00BA6BC5" w:rsidRDefault="00BA6BC5" w:rsidP="00BA6BC5">
      <w:pPr>
        <w:pStyle w:val="aa"/>
        <w:spacing w:line="360" w:lineRule="auto"/>
        <w:ind w:firstLineChars="0" w:firstLine="0"/>
      </w:pPr>
      <w:r>
        <w:rPr>
          <w:rFonts w:hint="eastAsia"/>
        </w:rPr>
        <w:t>整机功率（</w:t>
      </w:r>
      <w:r>
        <w:t>KW</w:t>
      </w:r>
      <w:r>
        <w:rPr>
          <w:rFonts w:hint="eastAsia"/>
        </w:rPr>
        <w:t>）:</w:t>
      </w:r>
      <w:r>
        <w:t>2.3</w:t>
      </w:r>
    </w:p>
    <w:p w:rsidR="00BA6BC5" w:rsidRDefault="00BA6BC5" w:rsidP="00BA6BC5">
      <w:pPr>
        <w:pStyle w:val="aa"/>
        <w:spacing w:line="360" w:lineRule="auto"/>
        <w:ind w:firstLineChars="0" w:firstLine="0"/>
      </w:pPr>
      <w:r>
        <w:t>制冷量（20℃/KW）</w:t>
      </w:r>
      <w:r>
        <w:rPr>
          <w:rFonts w:hint="eastAsia"/>
        </w:rPr>
        <w:t>:</w:t>
      </w:r>
      <w:r>
        <w:t>3.7</w:t>
      </w:r>
      <w:bookmarkStart w:id="0" w:name="_GoBack"/>
      <w:bookmarkEnd w:id="0"/>
    </w:p>
    <w:p w:rsidR="00800DC0" w:rsidRDefault="006F0F53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380V</w:t>
      </w:r>
      <w:r>
        <w:t>四线制</w:t>
      </w:r>
    </w:p>
    <w:p w:rsidR="00800DC0" w:rsidRDefault="006F0F53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</w:t>
      </w:r>
      <w:r>
        <w:rPr>
          <w:rFonts w:hint="eastAsia"/>
        </w:rPr>
        <w:t>mm</w:t>
      </w:r>
      <w:r>
        <w:rPr>
          <w:rFonts w:hint="eastAsia"/>
        </w:rPr>
        <w:t>）：</w:t>
      </w:r>
      <w:r>
        <w:t>810*675*1200</w:t>
      </w:r>
    </w:p>
    <w:p w:rsidR="00800DC0" w:rsidRDefault="006F0F53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823085" cy="2514600"/>
            <wp:effectExtent l="0" t="0" r="571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0D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F53" w:rsidRDefault="006F0F53">
      <w:r>
        <w:separator/>
      </w:r>
    </w:p>
  </w:endnote>
  <w:endnote w:type="continuationSeparator" w:id="0">
    <w:p w:rsidR="006F0F53" w:rsidRDefault="006F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DC0" w:rsidRDefault="00800DC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DC0" w:rsidRDefault="006F0F53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800DC0" w:rsidRDefault="006F0F53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800DC0" w:rsidRDefault="006F0F5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800DC0" w:rsidRDefault="006F0F5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DC0" w:rsidRDefault="00800DC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F53" w:rsidRDefault="006F0F53">
      <w:r>
        <w:separator/>
      </w:r>
    </w:p>
  </w:footnote>
  <w:footnote w:type="continuationSeparator" w:id="0">
    <w:p w:rsidR="006F0F53" w:rsidRDefault="006F0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DC0" w:rsidRDefault="00800DC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DC0" w:rsidRDefault="006F0F53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800DC0" w:rsidRDefault="006F0F53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800DC0" w:rsidRDefault="006F0F53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800DC0" w:rsidRDefault="006F0F53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DC0" w:rsidRDefault="00800DC0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6F0F53"/>
    <w:rsid w:val="007063F9"/>
    <w:rsid w:val="00714932"/>
    <w:rsid w:val="00742A15"/>
    <w:rsid w:val="00800DC0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A6BC5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19148C7"/>
    <w:rsid w:val="029E0E94"/>
    <w:rsid w:val="0A141850"/>
    <w:rsid w:val="0D167098"/>
    <w:rsid w:val="11B9648D"/>
    <w:rsid w:val="1211388F"/>
    <w:rsid w:val="1DE575A6"/>
    <w:rsid w:val="1E740ACF"/>
    <w:rsid w:val="2DE04941"/>
    <w:rsid w:val="32CC758E"/>
    <w:rsid w:val="33471902"/>
    <w:rsid w:val="3B7014C7"/>
    <w:rsid w:val="3D6937E3"/>
    <w:rsid w:val="3F0136B0"/>
    <w:rsid w:val="41467690"/>
    <w:rsid w:val="42E30555"/>
    <w:rsid w:val="4429521B"/>
    <w:rsid w:val="4A2A7568"/>
    <w:rsid w:val="4A6C73B4"/>
    <w:rsid w:val="4EA12919"/>
    <w:rsid w:val="5E1D6F1B"/>
    <w:rsid w:val="6040767B"/>
    <w:rsid w:val="61C75B20"/>
    <w:rsid w:val="77845037"/>
    <w:rsid w:val="785F523A"/>
    <w:rsid w:val="79A60BDC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DF5F0"/>
  <w14:defaultImageDpi w14:val="32767"/>
  <w15:docId w15:val="{2B74FA17-D4A2-47C3-8C54-6FD45E0A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E866C7-E661-4EC3-BE41-C0AF5F07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