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</w:pPr>
      <w:r>
        <w:rPr>
          <w:rFonts w:hint="eastAsia"/>
        </w:rPr>
        <w:t>漩涡振荡混合器XW-50B</w:t>
      </w:r>
    </w:p>
    <w:p>
      <w:pPr>
        <w:pStyle w:val="3"/>
        <w:ind w:firstLine="562"/>
      </w:pPr>
      <w:r>
        <w:rPr>
          <w:rFonts w:hint="eastAsia"/>
        </w:rPr>
        <w:t>产品说明</w:t>
      </w:r>
    </w:p>
    <w:p>
      <w:pPr>
        <w:ind w:firstLine="480" w:firstLineChars="200"/>
      </w:pPr>
      <w:r>
        <w:rPr>
          <w:rFonts w:hint="eastAsia"/>
        </w:rPr>
        <w:t xml:space="preserve">漩涡振荡混合器是一种新型的混合器，适用于高通量样品处理，多模式化可选配多种配件，满足不同规格试管漩涡混合的需要。采用直流无刷电机，长寿命，免保养。被广泛应用于生物化学、物理学、化学实验室、医院 </w:t>
      </w:r>
    </w:p>
    <w:p>
      <w:pPr>
        <w:pStyle w:val="3"/>
        <w:ind w:firstLine="562"/>
      </w:pPr>
      <w:r>
        <w:rPr>
          <w:rFonts w:hint="eastAsia"/>
        </w:rPr>
        <w:t>性能特点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 xml:space="preserve">效率高：适用于高通量样品处理，可旋涡直径从10至29mm的离心管 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 xml:space="preserve">多模式化：针对不同样品处理多种模式混匀，匀速模式、冲击模式、编 </w:t>
      </w:r>
    </w:p>
    <w:p>
      <w:pPr>
        <w:pStyle w:val="16"/>
        <w:spacing w:line="360" w:lineRule="auto"/>
        <w:ind w:left="420" w:firstLine="0" w:firstLineChars="0"/>
      </w:pPr>
      <w:r>
        <w:rPr>
          <w:rFonts w:hint="eastAsia"/>
        </w:rPr>
        <w:t xml:space="preserve">程模式 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 xml:space="preserve">速度范围广：500-2800rmp/min，直流无刷电机，低速平稳，高速强劲 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 xml:space="preserve">低噪音：性能稳定，噪音低，超强防震，适合高速工作 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 xml:space="preserve">安装方便：可互换泡沫架，稳固可靠 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操作简便：微处理器控制，精确控制混合的时间和速度</w:t>
      </w:r>
    </w:p>
    <w:p>
      <w:pPr>
        <w:pStyle w:val="3"/>
        <w:ind w:firstLine="562"/>
        <w:rPr>
          <w:rFonts w:hint="eastAsia"/>
        </w:rPr>
      </w:pPr>
      <w:r>
        <w:rPr>
          <w:rFonts w:hint="eastAsia"/>
        </w:rPr>
        <w:t>仪器参数</w:t>
      </w:r>
    </w:p>
    <w:p>
      <w:pPr>
        <w:pStyle w:val="16"/>
        <w:spacing w:line="360" w:lineRule="auto"/>
        <w:ind w:firstLine="0" w:firstLineChars="0"/>
      </w:pPr>
      <w:r>
        <w:t xml:space="preserve">型号: </w:t>
      </w:r>
      <w:r>
        <w:rPr>
          <w:rFonts w:hint="eastAsia"/>
        </w:rPr>
        <w:t>XW-50B</w:t>
      </w:r>
    </w:p>
    <w:p>
      <w:pPr>
        <w:pStyle w:val="16"/>
        <w:spacing w:line="360" w:lineRule="auto"/>
        <w:ind w:firstLine="0" w:firstLineChars="0"/>
      </w:pPr>
      <w:r>
        <w:rPr>
          <w:rFonts w:hint="eastAsia"/>
        </w:rPr>
        <w:t>显示：独立的LED屏显示运行模式、转速、时间、参数数据等</w:t>
      </w:r>
    </w:p>
    <w:p>
      <w:pPr>
        <w:pStyle w:val="16"/>
        <w:spacing w:line="360" w:lineRule="auto"/>
        <w:ind w:firstLine="0" w:firstLineChars="0"/>
      </w:pPr>
      <w:r>
        <w:rPr>
          <w:rFonts w:hint="eastAsia"/>
        </w:rPr>
        <w:t>周转直径：4mm（水平）</w:t>
      </w:r>
    </w:p>
    <w:p>
      <w:pPr>
        <w:pStyle w:val="16"/>
        <w:spacing w:line="360" w:lineRule="auto"/>
        <w:ind w:firstLine="0" w:firstLineChars="0"/>
      </w:pPr>
      <w:r>
        <w:rPr>
          <w:rFonts w:hint="eastAsia"/>
        </w:rPr>
        <w:t>速度范围：500-2800rmp</w:t>
      </w:r>
    </w:p>
    <w:p>
      <w:pPr>
        <w:pStyle w:val="16"/>
        <w:spacing w:line="360" w:lineRule="auto"/>
        <w:ind w:firstLine="0" w:firstLineChars="0"/>
        <w:rPr>
          <w:rFonts w:hint="eastAsia"/>
        </w:rPr>
      </w:pPr>
      <w:r>
        <w:rPr>
          <w:rFonts w:hint="eastAsia"/>
        </w:rPr>
        <w:t>泡沫架：标配 Φ11mm海绵试管架（可放5ml离心管50个）</w:t>
      </w:r>
      <w:r>
        <w:rPr>
          <w:rFonts w:hint="eastAsia"/>
          <w:lang w:eastAsia="zh-CN"/>
        </w:rPr>
        <w:t>，</w:t>
      </w:r>
      <w:r>
        <w:rPr>
          <w:rFonts w:hint="eastAsia"/>
        </w:rPr>
        <w:t>Φ14mm海绵试管架（可放10-15ml离心管50个）；Φ27mm海绵试管架（可放50ml离心管15个）</w:t>
      </w:r>
    </w:p>
    <w:p>
      <w:pPr>
        <w:pStyle w:val="16"/>
        <w:spacing w:line="360" w:lineRule="auto"/>
        <w:ind w:firstLine="0" w:firstLineChars="0"/>
      </w:pPr>
      <w:r>
        <w:rPr>
          <w:rFonts w:hint="eastAsia"/>
        </w:rPr>
        <w:t>使用电压：AC220V 50/60HZ</w:t>
      </w:r>
    </w:p>
    <w:p>
      <w:pPr>
        <w:pStyle w:val="16"/>
        <w:spacing w:line="360" w:lineRule="auto"/>
        <w:ind w:firstLine="0" w:firstLineChars="0"/>
      </w:pPr>
      <w:r>
        <w:rPr>
          <w:rFonts w:hint="eastAsia"/>
        </w:rPr>
        <w:t>输入功率：100W</w:t>
      </w:r>
      <w:bookmarkStart w:id="0" w:name="_GoBack"/>
      <w:bookmarkEnd w:id="0"/>
    </w:p>
    <w:p>
      <w:pPr>
        <w:pStyle w:val="16"/>
        <w:spacing w:line="360" w:lineRule="auto"/>
        <w:ind w:firstLine="0" w:firstLineChars="0"/>
      </w:pPr>
      <w:r>
        <w:rPr>
          <w:rFonts w:hint="eastAsia"/>
        </w:rPr>
        <w:t>时间设置：1min-99h59min</w:t>
      </w:r>
    </w:p>
    <w:p>
      <w:pPr>
        <w:pStyle w:val="16"/>
        <w:spacing w:line="360" w:lineRule="auto"/>
        <w:ind w:firstLine="0" w:firstLineChars="0"/>
      </w:pPr>
      <w:r>
        <w:rPr>
          <w:rFonts w:hint="eastAsia"/>
        </w:rPr>
        <w:t>外形尺寸：W240*D420*H430</w:t>
      </w:r>
    </w:p>
    <w:p>
      <w:pPr>
        <w:pStyle w:val="16"/>
        <w:spacing w:line="360" w:lineRule="auto"/>
        <w:ind w:firstLine="0" w:firstLineChars="0"/>
      </w:pPr>
      <w:r>
        <w:rPr>
          <w:rFonts w:hint="eastAsia"/>
        </w:rPr>
        <w:t>最大载重：5kg</w:t>
      </w:r>
    </w:p>
    <w:p>
      <w:pPr>
        <w:pStyle w:val="16"/>
        <w:spacing w:line="360" w:lineRule="auto"/>
        <w:ind w:firstLine="0" w:firstLineChars="0"/>
      </w:pPr>
      <w:r>
        <w:drawing>
          <wp:inline distT="0" distB="0" distL="0" distR="0">
            <wp:extent cx="3790315" cy="316166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0476" cy="3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42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lNTY3ZTdmMjMxMWYxNGE0ZDEzYTBkZGJhNjhhM2EifQ=="/>
  </w:docVars>
  <w:rsids>
    <w:rsidRoot w:val="00FA12CC"/>
    <w:rsid w:val="000809B2"/>
    <w:rsid w:val="00105B8E"/>
    <w:rsid w:val="001B7D77"/>
    <w:rsid w:val="00220E5D"/>
    <w:rsid w:val="002C0B14"/>
    <w:rsid w:val="00377C0E"/>
    <w:rsid w:val="00386F3D"/>
    <w:rsid w:val="00391ED3"/>
    <w:rsid w:val="00402B2F"/>
    <w:rsid w:val="004477CA"/>
    <w:rsid w:val="004C4508"/>
    <w:rsid w:val="00506E42"/>
    <w:rsid w:val="00544770"/>
    <w:rsid w:val="00576BE9"/>
    <w:rsid w:val="005C738E"/>
    <w:rsid w:val="00633A30"/>
    <w:rsid w:val="00667C16"/>
    <w:rsid w:val="006D579F"/>
    <w:rsid w:val="006E72CB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2B20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8E91ABB"/>
    <w:rsid w:val="093A73E6"/>
    <w:rsid w:val="098B51F1"/>
    <w:rsid w:val="0A141850"/>
    <w:rsid w:val="0D167098"/>
    <w:rsid w:val="1E740ACF"/>
    <w:rsid w:val="1EAA1519"/>
    <w:rsid w:val="2D561D1A"/>
    <w:rsid w:val="2DE04941"/>
    <w:rsid w:val="377E3833"/>
    <w:rsid w:val="3F0136B0"/>
    <w:rsid w:val="41467690"/>
    <w:rsid w:val="4B7B6E33"/>
    <w:rsid w:val="4D9E7803"/>
    <w:rsid w:val="4EA12919"/>
    <w:rsid w:val="4FAA1E50"/>
    <w:rsid w:val="6040767B"/>
    <w:rsid w:val="61C75B20"/>
    <w:rsid w:val="77845037"/>
    <w:rsid w:val="7C292642"/>
    <w:rsid w:val="7FBD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</w:pPr>
    <w:rPr>
      <w:rFonts w:cs="Times New Roman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F94BF4-F56E-49F0-8C61-A747EF960F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509</Characters>
  <Lines>3</Lines>
  <Paragraphs>1</Paragraphs>
  <TotalTime>10</TotalTime>
  <ScaleCrop>false</ScaleCrop>
  <LinksUpToDate>false</LinksUpToDate>
  <CharactersWithSpaces>520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LS</cp:lastModifiedBy>
  <cp:lastPrinted>2019-10-17T06:15:00Z</cp:lastPrinted>
  <dcterms:modified xsi:type="dcterms:W3CDTF">2022-05-19T06:45:57Z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C93D5318F1D6437BAC0626335BA073AF</vt:lpwstr>
  </property>
</Properties>
</file>