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6D5" w:rsidRDefault="00AE16D5">
      <w:pPr>
        <w:ind w:firstLine="480"/>
      </w:pPr>
    </w:p>
    <w:p w:rsidR="00AE16D5" w:rsidRDefault="00AE0E80">
      <w:pPr>
        <w:pStyle w:val="1"/>
        <w:ind w:left="23" w:hanging="145"/>
      </w:pPr>
      <w:r>
        <w:rPr>
          <w:rFonts w:hint="eastAsia"/>
        </w:rPr>
        <w:t xml:space="preserve">SC-30 </w:t>
      </w:r>
      <w:r>
        <w:rPr>
          <w:rFonts w:hint="eastAsia"/>
        </w:rPr>
        <w:t>数控超级恒温槽</w:t>
      </w:r>
      <w:r>
        <w:rPr>
          <w:rFonts w:hint="eastAsia"/>
        </w:rPr>
        <w:t>(</w:t>
      </w:r>
      <w:r>
        <w:rPr>
          <w:rFonts w:hint="eastAsia"/>
        </w:rPr>
        <w:t>加热</w:t>
      </w:r>
      <w:r>
        <w:rPr>
          <w:rFonts w:hint="eastAsia"/>
        </w:rPr>
        <w:t>)</w:t>
      </w:r>
    </w:p>
    <w:p w:rsidR="00AE16D5" w:rsidRDefault="00AE0E80">
      <w:pPr>
        <w:pStyle w:val="2"/>
        <w:ind w:firstLine="562"/>
      </w:pPr>
      <w:r>
        <w:rPr>
          <w:rFonts w:hint="eastAsia"/>
        </w:rPr>
        <w:t>产品说明</w:t>
      </w:r>
    </w:p>
    <w:p w:rsidR="00AE16D5" w:rsidRDefault="00AE0E80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SC系列数控超级恒温水槽采用微机智能控制系统，设有循环泵,可把槽内被恒温液体外引,建立第二恒温场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。</w:t>
      </w:r>
    </w:p>
    <w:p w:rsidR="00AE16D5" w:rsidRDefault="00AE0E80">
      <w:pPr>
        <w:pStyle w:val="2"/>
        <w:ind w:firstLine="562"/>
      </w:pPr>
      <w:r>
        <w:rPr>
          <w:rFonts w:hint="eastAsia"/>
        </w:rPr>
        <w:t>性能特点</w:t>
      </w:r>
    </w:p>
    <w:p w:rsidR="00AE16D5" w:rsidRDefault="00AE0E80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数显分辨率：0.1℃</w:t>
      </w:r>
    </w:p>
    <w:p w:rsidR="00AE16D5" w:rsidRDefault="00AE0E80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温度波动度：±0.</w:t>
      </w:r>
      <w:r w:rsidR="007E4880">
        <w:rPr>
          <w:rFonts w:hint="eastAsia"/>
        </w:rPr>
        <w:t>1</w:t>
      </w:r>
      <w:r>
        <w:t>℃</w:t>
      </w:r>
    </w:p>
    <w:p w:rsidR="00AE16D5" w:rsidRDefault="00AE0E80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</w:p>
    <w:p w:rsidR="00AE16D5" w:rsidRDefault="00AE0E80">
      <w:pPr>
        <w:pStyle w:val="aa"/>
        <w:numPr>
          <w:ilvl w:val="0"/>
          <w:numId w:val="1"/>
        </w:numPr>
        <w:spacing w:line="360" w:lineRule="auto"/>
        <w:ind w:firstLineChars="0"/>
      </w:pPr>
      <w:r>
        <w:t>LED双窗口红绿双色数显</w:t>
      </w:r>
    </w:p>
    <w:p w:rsidR="00AE16D5" w:rsidRDefault="00AE0E80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具有循环泵，可建立机外第二恒温场</w:t>
      </w:r>
    </w:p>
    <w:p w:rsidR="00AE16D5" w:rsidRDefault="00AE0E80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具有自整定智能PID自动调节控制功能</w:t>
      </w:r>
    </w:p>
    <w:p w:rsidR="00AE16D5" w:rsidRDefault="00AE0E80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温度测量值偏差可修正，范围：±0.1℃～±20℃</w:t>
      </w:r>
    </w:p>
    <w:p w:rsidR="00AE16D5" w:rsidRDefault="00AE0E80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</w:p>
    <w:p w:rsidR="00AE16D5" w:rsidRDefault="00AE0E80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</w:p>
    <w:p w:rsidR="00AE16D5" w:rsidRDefault="00AE0E80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AE16D5" w:rsidRDefault="00AE0E80">
      <w:pPr>
        <w:pStyle w:val="aa"/>
        <w:spacing w:line="360" w:lineRule="auto"/>
        <w:ind w:firstLineChars="0" w:firstLine="0"/>
      </w:pPr>
      <w:r>
        <w:rPr>
          <w:rFonts w:hint="eastAsia"/>
        </w:rPr>
        <w:t>型号: SC-30</w:t>
      </w:r>
    </w:p>
    <w:p w:rsidR="00AE16D5" w:rsidRDefault="00AE0E80">
      <w:pPr>
        <w:pStyle w:val="aa"/>
        <w:spacing w:line="360" w:lineRule="auto"/>
        <w:ind w:firstLineChars="0" w:firstLine="0"/>
      </w:pPr>
      <w:bookmarkStart w:id="0" w:name="_Hlk50020400"/>
      <w:r>
        <w:rPr>
          <w:rFonts w:hint="eastAsia"/>
        </w:rPr>
        <w:t>温度范围（℃）：</w:t>
      </w:r>
      <w:r>
        <w:t>室温+</w:t>
      </w:r>
      <w:r w:rsidR="007E4880">
        <w:rPr>
          <w:rFonts w:hint="eastAsia"/>
        </w:rPr>
        <w:t>8</w:t>
      </w:r>
      <w:bookmarkStart w:id="1" w:name="_GoBack"/>
      <w:bookmarkEnd w:id="1"/>
      <w:r>
        <w:t>~</w:t>
      </w:r>
      <w:r>
        <w:rPr>
          <w:rFonts w:hint="eastAsia"/>
        </w:rPr>
        <w:t>1</w:t>
      </w:r>
      <w:r>
        <w:t>00</w:t>
      </w:r>
    </w:p>
    <w:p w:rsidR="00AE16D5" w:rsidRDefault="00AE0E80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温度波动度（℃）：</w:t>
      </w:r>
      <w:r>
        <w:t>±</w:t>
      </w:r>
      <w:r>
        <w:rPr>
          <w:rFonts w:hint="eastAsia"/>
        </w:rPr>
        <w:t>0.1</w:t>
      </w:r>
      <w:r>
        <w:t>℃</w:t>
      </w:r>
    </w:p>
    <w:p w:rsidR="00AE16D5" w:rsidRDefault="00AE0E80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AE16D5" w:rsidRDefault="00AE0E80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）:30</w:t>
      </w:r>
    </w:p>
    <w:p w:rsidR="00AE16D5" w:rsidRDefault="00AE0E80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</w:t>
      </w:r>
      <w:r>
        <w:t>(</w:t>
      </w:r>
      <w:r>
        <w:rPr>
          <w:rFonts w:hint="eastAsia"/>
        </w:rPr>
        <w:t>mm</w:t>
      </w:r>
      <w:r>
        <w:rPr>
          <w:rFonts w:hint="eastAsia"/>
          <w:vertAlign w:val="superscript"/>
        </w:rPr>
        <w:t>3</w:t>
      </w:r>
      <w:r>
        <w:t>)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400*330*230</w:t>
      </w:r>
    </w:p>
    <w:p w:rsidR="00AE16D5" w:rsidRDefault="00AE0E80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:310*280</w:t>
      </w:r>
    </w:p>
    <w:p w:rsidR="00AE16D5" w:rsidRDefault="00AE0E80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 0-15</w:t>
      </w:r>
    </w:p>
    <w:p w:rsidR="00AE16D5" w:rsidRDefault="00AE0E80">
      <w:pPr>
        <w:pStyle w:val="aa"/>
        <w:spacing w:line="360" w:lineRule="auto"/>
        <w:ind w:firstLineChars="0" w:firstLine="0"/>
      </w:pPr>
      <w:r>
        <w:rPr>
          <w:rFonts w:hint="eastAsia"/>
        </w:rPr>
        <w:t>泵压（bar）：0.45</w:t>
      </w:r>
    </w:p>
    <w:p w:rsidR="00AE16D5" w:rsidRDefault="00AE0E80">
      <w:pPr>
        <w:pStyle w:val="aa"/>
        <w:spacing w:line="360" w:lineRule="auto"/>
        <w:ind w:firstLineChars="0" w:firstLine="0"/>
      </w:pPr>
      <w:r>
        <w:rPr>
          <w:rFonts w:hint="eastAsia"/>
        </w:rPr>
        <w:t>整机电功率（k</w:t>
      </w:r>
      <w:r>
        <w:t>W</w:t>
      </w:r>
      <w:r>
        <w:rPr>
          <w:rFonts w:hint="eastAsia"/>
        </w:rPr>
        <w:t>）:2.8</w:t>
      </w:r>
    </w:p>
    <w:p w:rsidR="00AE16D5" w:rsidRDefault="00AE0E80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加热功率（k</w:t>
      </w:r>
      <w:r>
        <w:t>W</w:t>
      </w:r>
      <w:r>
        <w:rPr>
          <w:rFonts w:hint="eastAsia"/>
        </w:rPr>
        <w:t>）：2.5</w:t>
      </w:r>
    </w:p>
    <w:p w:rsidR="00AE16D5" w:rsidRDefault="00AE0E80">
      <w:pPr>
        <w:pStyle w:val="aa"/>
        <w:spacing w:line="360" w:lineRule="auto"/>
        <w:ind w:firstLineChars="0" w:firstLine="0"/>
      </w:pPr>
      <w:r>
        <w:t>排水口</w:t>
      </w:r>
      <w:r>
        <w:rPr>
          <w:rFonts w:hint="eastAsia"/>
        </w:rPr>
        <w:t>:有</w:t>
      </w:r>
    </w:p>
    <w:p w:rsidR="00AE16D5" w:rsidRDefault="00AE0E80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外形尺寸（mm）：530*450*525</w:t>
      </w:r>
    </w:p>
    <w:bookmarkEnd w:id="0"/>
    <w:p w:rsidR="00AE16D5" w:rsidRDefault="00AE16D5">
      <w:pPr>
        <w:pStyle w:val="aa"/>
        <w:spacing w:line="360" w:lineRule="auto"/>
        <w:ind w:firstLineChars="0" w:firstLine="0"/>
      </w:pPr>
    </w:p>
    <w:p w:rsidR="00AE16D5" w:rsidRDefault="00AE0E80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2915285" cy="3029585"/>
            <wp:effectExtent l="0" t="0" r="1841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16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1" w:rsidRDefault="001A3B81">
      <w:r>
        <w:separator/>
      </w:r>
    </w:p>
  </w:endnote>
  <w:endnote w:type="continuationSeparator" w:id="0">
    <w:p w:rsidR="001A3B81" w:rsidRDefault="001A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6D5" w:rsidRDefault="00AE16D5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6D5" w:rsidRDefault="001A3B81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AE0E80"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AE16D5" w:rsidRDefault="00AE0E80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AE16D5" w:rsidRDefault="00AE0E80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AE16D5" w:rsidRDefault="00AE0E80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6D5" w:rsidRDefault="00AE16D5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1" w:rsidRDefault="001A3B81">
      <w:r>
        <w:separator/>
      </w:r>
    </w:p>
  </w:footnote>
  <w:footnote w:type="continuationSeparator" w:id="0">
    <w:p w:rsidR="001A3B81" w:rsidRDefault="001A3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6D5" w:rsidRDefault="00AE16D5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6D5" w:rsidRDefault="00AE0E80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AE16D5" w:rsidRDefault="00AE0E80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AE16D5" w:rsidRDefault="00AE0E80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AE16D5" w:rsidRDefault="00AE0E80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6D5" w:rsidRDefault="00AE16D5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1A3B81"/>
    <w:rsid w:val="00220E5D"/>
    <w:rsid w:val="002C0B14"/>
    <w:rsid w:val="00377C0E"/>
    <w:rsid w:val="00391ED3"/>
    <w:rsid w:val="00402B2F"/>
    <w:rsid w:val="004477CA"/>
    <w:rsid w:val="00506734"/>
    <w:rsid w:val="00506E42"/>
    <w:rsid w:val="005323FB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7B2019"/>
    <w:rsid w:val="007E4880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AE0E80"/>
    <w:rsid w:val="00AE16D5"/>
    <w:rsid w:val="00B066DE"/>
    <w:rsid w:val="00B0785C"/>
    <w:rsid w:val="00B94A04"/>
    <w:rsid w:val="00BB0B03"/>
    <w:rsid w:val="00BC26C5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6FB5777"/>
    <w:rsid w:val="0A141850"/>
    <w:rsid w:val="0D167098"/>
    <w:rsid w:val="0F9455F6"/>
    <w:rsid w:val="10F42730"/>
    <w:rsid w:val="128C20B8"/>
    <w:rsid w:val="1E740ACF"/>
    <w:rsid w:val="20292DB5"/>
    <w:rsid w:val="2B057D91"/>
    <w:rsid w:val="3E262281"/>
    <w:rsid w:val="3F0136B0"/>
    <w:rsid w:val="41467690"/>
    <w:rsid w:val="4EA12919"/>
    <w:rsid w:val="6040767B"/>
    <w:rsid w:val="61C75B20"/>
    <w:rsid w:val="6AD17001"/>
    <w:rsid w:val="6C9247CA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2C508D"/>
  <w14:defaultImageDpi w14:val="32767"/>
  <w15:docId w15:val="{2579FFA9-20F5-41DC-AB06-5E57FEEA7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616F9A-69DD-4C27-B067-690DE4056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11</cp:revision>
  <cp:lastPrinted>2019-10-17T06:15:00Z</cp:lastPrinted>
  <dcterms:created xsi:type="dcterms:W3CDTF">2019-10-17T06:02:00Z</dcterms:created>
  <dcterms:modified xsi:type="dcterms:W3CDTF">2021-10-10T02:41:00Z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EDF5786605D847B38791579DF69F58D0</vt:lpwstr>
  </property>
</Properties>
</file>